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F2" w:rsidRPr="00B331F2" w:rsidRDefault="00B331F2" w:rsidP="00B331F2">
      <w:pPr>
        <w:rPr>
          <w:rFonts w:ascii="Times New Roman" w:hAnsi="Times New Roman" w:cs="Times New Roman"/>
        </w:rPr>
      </w:pPr>
    </w:p>
    <w:p w:rsidR="00DF0723" w:rsidRDefault="00DF0723" w:rsidP="00DF0723">
      <w:pPr>
        <w:pStyle w:val="2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DF0723" w:rsidRDefault="00DF0723" w:rsidP="00DF0723">
      <w:pPr>
        <w:pStyle w:val="2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DF0723" w:rsidRDefault="00DF0723" w:rsidP="00DF0723">
      <w:pPr>
        <w:pStyle w:val="2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DF0723" w:rsidRDefault="00DF0723" w:rsidP="00DF0723">
      <w:pPr>
        <w:pStyle w:val="2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DF0723" w:rsidRPr="000A6577" w:rsidRDefault="00DF0723" w:rsidP="00DF0723">
      <w:pPr>
        <w:pStyle w:val="2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DF0723" w:rsidRDefault="00DF0723" w:rsidP="00DF072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F0723" w:rsidRDefault="00DF0723" w:rsidP="00DF072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DF0723" w:rsidRDefault="00DF0723" w:rsidP="00DF072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DF0723" w:rsidRDefault="00DF0723" w:rsidP="00DF072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 от  _______ №______</w:t>
      </w:r>
    </w:p>
    <w:p w:rsidR="00DF0723" w:rsidRDefault="00DF0723" w:rsidP="00DF072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444081" w:rsidRDefault="00444081" w:rsidP="00444081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44081" w:rsidRDefault="00444081" w:rsidP="00444081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444081" w:rsidRPr="00240398" w:rsidRDefault="00444081" w:rsidP="0044408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0398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444081" w:rsidRDefault="00444081" w:rsidP="004440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081" w:rsidRPr="00240398" w:rsidRDefault="00444081" w:rsidP="00444081">
      <w:pPr>
        <w:jc w:val="center"/>
        <w:rPr>
          <w:rFonts w:ascii="Times New Roman" w:hAnsi="Times New Roman" w:cs="Times New Roman"/>
          <w:sz w:val="36"/>
          <w:szCs w:val="36"/>
        </w:rPr>
      </w:pPr>
      <w:r w:rsidRPr="00240398">
        <w:rPr>
          <w:rFonts w:ascii="Times New Roman" w:hAnsi="Times New Roman" w:cs="Times New Roman"/>
          <w:sz w:val="36"/>
          <w:szCs w:val="36"/>
        </w:rPr>
        <w:t xml:space="preserve">по </w:t>
      </w:r>
      <w:r>
        <w:rPr>
          <w:rFonts w:ascii="Times New Roman" w:hAnsi="Times New Roman" w:cs="Times New Roman"/>
          <w:sz w:val="36"/>
          <w:szCs w:val="36"/>
          <w:u w:val="single"/>
        </w:rPr>
        <w:t>окружающему миру</w:t>
      </w:r>
    </w:p>
    <w:p w:rsidR="00444081" w:rsidRPr="000C4219" w:rsidRDefault="00444081" w:rsidP="0044408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н</w:t>
      </w:r>
      <w:r w:rsidRPr="000C4219">
        <w:rPr>
          <w:rFonts w:ascii="Times New Roman" w:hAnsi="Times New Roman" w:cs="Times New Roman"/>
          <w:sz w:val="36"/>
          <w:szCs w:val="36"/>
          <w:u w:val="single"/>
        </w:rPr>
        <w:t>ачальное общее образование (1 класс)</w:t>
      </w:r>
    </w:p>
    <w:p w:rsidR="00444081" w:rsidRDefault="00444081" w:rsidP="0044408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44081" w:rsidRDefault="00444081" w:rsidP="00444081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Количество часов    </w:t>
      </w:r>
      <w:r>
        <w:rPr>
          <w:rFonts w:ascii="Times New Roman" w:hAnsi="Times New Roman" w:cs="Times New Roman"/>
          <w:sz w:val="36"/>
          <w:szCs w:val="36"/>
          <w:u w:val="single"/>
        </w:rPr>
        <w:t>66</w:t>
      </w:r>
    </w:p>
    <w:p w:rsidR="00444081" w:rsidRDefault="00444081" w:rsidP="00444081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     </w:t>
      </w:r>
      <w:r w:rsidR="00712BBB">
        <w:rPr>
          <w:rFonts w:ascii="Times New Roman" w:hAnsi="Times New Roman" w:cs="Times New Roman"/>
          <w:sz w:val="36"/>
          <w:szCs w:val="36"/>
          <w:u w:val="single"/>
        </w:rPr>
        <w:t>Бабенко Ангелина Андреевна</w:t>
      </w:r>
    </w:p>
    <w:p w:rsidR="00444081" w:rsidRDefault="00444081" w:rsidP="004440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4081" w:rsidRDefault="00444081" w:rsidP="0044408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</w:p>
    <w:p w:rsidR="00444081" w:rsidRDefault="00444081" w:rsidP="004440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начального общего образования, авторской программы А.А. Плешаков, «Окружающий мир», Утвержденной Министерством образования и науки Российской Федерации (программы начального общего образования). Программа ПЕРСПЕКТИВА. Составитель Плешаков А.А. – Москва, «Просвещение», 2015.</w:t>
      </w:r>
    </w:p>
    <w:p w:rsidR="00444081" w:rsidRDefault="00444081" w:rsidP="0044408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4081" w:rsidRDefault="00444081" w:rsidP="00444081"/>
    <w:p w:rsidR="00DF0723" w:rsidRDefault="00444081" w:rsidP="00C74BF0">
      <w:pPr>
        <w:tabs>
          <w:tab w:val="left" w:pos="1500"/>
          <w:tab w:val="center" w:pos="4677"/>
        </w:tabs>
        <w:spacing w:after="0"/>
        <w:ind w:left="-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DF0723" w:rsidRDefault="00DF072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br w:type="page"/>
      </w:r>
    </w:p>
    <w:p w:rsidR="00444081" w:rsidRPr="004E3588" w:rsidRDefault="00444081" w:rsidP="00DF0723">
      <w:pPr>
        <w:tabs>
          <w:tab w:val="left" w:pos="1500"/>
          <w:tab w:val="center" w:pos="4677"/>
        </w:tabs>
        <w:spacing w:after="0"/>
        <w:ind w:left="-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Раздел 1.</w:t>
      </w:r>
      <w:r w:rsidRPr="004E3588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C6F6D" w:rsidRPr="004E358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4E358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обучения</w:t>
      </w:r>
    </w:p>
    <w:p w:rsidR="00444081" w:rsidRPr="004E3588" w:rsidRDefault="00444081" w:rsidP="004440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по курсу «Окружающий мир»</w:t>
      </w:r>
    </w:p>
    <w:p w:rsidR="00444081" w:rsidRPr="004E3588" w:rsidRDefault="00444081" w:rsidP="004440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 xml:space="preserve"> (авт.</w:t>
      </w:r>
      <w:r w:rsidRPr="004E3588">
        <w:rPr>
          <w:sz w:val="28"/>
          <w:szCs w:val="28"/>
        </w:rPr>
        <w:t xml:space="preserve"> </w:t>
      </w:r>
      <w:r w:rsidRPr="004E3588">
        <w:rPr>
          <w:rFonts w:ascii="Times New Roman" w:hAnsi="Times New Roman" w:cs="Times New Roman"/>
          <w:b/>
          <w:i/>
          <w:sz w:val="28"/>
          <w:szCs w:val="28"/>
        </w:rPr>
        <w:t>А. А. Плешаков, М. Ю. Новицкая)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Планируемые результаты изучения курса «Окружающий мир» (авт. А. А. Плешаков,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М.</w:t>
      </w:r>
      <w:r w:rsidRPr="004E35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3588">
        <w:rPr>
          <w:rFonts w:ascii="Times New Roman" w:hAnsi="Times New Roman" w:cs="Times New Roman"/>
          <w:sz w:val="28"/>
          <w:szCs w:val="28"/>
        </w:rPr>
        <w:t>Ю. Новицкая ) разработаны в соответствии с особенностями структуры и содержания данного курса.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     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учащихся, собственными профессиональными взглядами, материально-техническими и другими условиями образовательной организации.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1 класс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4E3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3588">
        <w:rPr>
          <w:rFonts w:ascii="Times New Roman" w:hAnsi="Times New Roman" w:cs="Times New Roman"/>
          <w:b/>
          <w:sz w:val="28"/>
          <w:szCs w:val="28"/>
        </w:rPr>
        <w:t xml:space="preserve">У обучающегося будут сформированы: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первичное представление о гражданской идентичности в форме осознания «Я» как юного гражданина России, одновременно осознающего свою принадлежность к определённому этносу;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умение использовать позитивную лексику, передающую положительные чувства в отношении своей Родины;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ценностные представления о своей семье и своей малой родине; общее и первичное представление о ценностях многонационального российского общества (образ Родины России как семьи разных народов, образ Москвы как духовной ценности, важной для разных народов);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эмоционально-положительное отношение к внутреннему смыслу государственной символики России;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целостный взгляд на окружающий мир через последовательное практическое знакомство с формулой «окружающий мир — это природа, культура и люди», раскрытой в последовательно расширяющихся сферах (школа, дом, город (село), страна);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представление о необходимости бережного отношения к культуре других народов России;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 представление о навыках адаптации в мире через осознание взаимной связи людей в разных социальных сферах жизни (в школе, дома, городе (селе), стране);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-положительное отношение к школе, учебной деятельности; </w:t>
      </w:r>
    </w:p>
    <w:p w:rsidR="00444081" w:rsidRPr="004E3588" w:rsidRDefault="00444081" w:rsidP="00C74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представление о новой социальной роли ученика, правилах школьной жизни (ответственно относиться к уроку окружающего мира — ежедневно </w:t>
      </w:r>
      <w:r w:rsidRPr="004E3588">
        <w:rPr>
          <w:rFonts w:ascii="Times New Roman" w:hAnsi="Times New Roman" w:cs="Times New Roman"/>
          <w:sz w:val="28"/>
          <w:szCs w:val="28"/>
        </w:rPr>
        <w:lastRenderedPageBreak/>
        <w:t xml:space="preserve">быть готовым к уроку), готовность бережно относиться к школьным принадлежностям — учебнику, рабочей тетради и пр.;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первичное представление о личной ответственности за свои поступки через бережное отношение к природе и окружающему миру в целом;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эстетические чувства, впечатления через восприятие природы, культуры, произведений устного народного творчества, традиционного костюма и пр.;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этические нормы (сотрудничество, взаимопомощь) на основе взаимодействия учащихся при выполнении совместных заданий;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этические чувства на основе знакомства с культурой народов России;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потребность сотрудничества со взрослыми и сверстниками через знакомство с правилами поведения на уроке для того, чтобы не мешать успешной работе товарищей, правилами работы в паре, группе, со взрослыми;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освоение правил работы в группе, доброжелательное отношение к сверстникам, бесконфликтное поведение, стремление прислушиваться к мнению одноклассников;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установка на безопасный, здоровый образ жизни через осознанное соблюдение правил безопасности при работе с электроприборами в домашнем быту и на школьных занятиях, соблюдение распорядка дня. </w:t>
      </w:r>
    </w:p>
    <w:p w:rsidR="00444081" w:rsidRPr="004E3588" w:rsidRDefault="00444081" w:rsidP="004440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 освоения программы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3588">
        <w:rPr>
          <w:rFonts w:ascii="Times New Roman" w:hAnsi="Times New Roman" w:cs="Times New Roman"/>
          <w:b/>
          <w:sz w:val="28"/>
          <w:szCs w:val="28"/>
        </w:rPr>
        <w:t xml:space="preserve">Обучающийся научится: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различать природу и культуру;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различать живую и неживую природу;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отличать человека от других живых существ и понимать его особое место в окружающем мире;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различать некоторые внешние признаки в облике людей разного возраста;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соотносить внешние признаки в облике человека и особенности его внутреннего мира, характера, настроения;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называть и выделять три составные части окружающего мира, которыми являются природа, культура и люди;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распознавать и называть комнатные растения;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ухаживать за комнатными растениями на основе практической деятельности; — различать деревья, кустарники, травянистые растения;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устанавливать связь живой и неживой природы, природы, культуры и деятельности человека;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называть наиболее распространённые растения своей местности;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различать культурные и дикорастущие растения;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различать лиственные и хвойные деревья;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называть некоторые растения ботанического сада, животных зоопарка;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lastRenderedPageBreak/>
        <w:t xml:space="preserve">- называть фрукты, овощи, ягоды;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отличать животных от растений;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sz w:val="28"/>
          <w:szCs w:val="28"/>
        </w:rPr>
        <w:t xml:space="preserve">- </w:t>
      </w:r>
      <w:r w:rsidRPr="004E3588">
        <w:rPr>
          <w:rFonts w:ascii="Times New Roman" w:hAnsi="Times New Roman" w:cs="Times New Roman"/>
          <w:sz w:val="28"/>
          <w:szCs w:val="28"/>
        </w:rPr>
        <w:t>распознавать наиболее распространённые виды аквариумных рыбок;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 перечислять группы животных и их существенные признаки;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-различать домашних и диких животных;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-приводить примеры растений и животных из Красной книги России и Красной книги своего региона;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называть, сравнивать и следовать правилам поведения в старинных заповедных местах и современных заповедниках;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приводить примеры развивающих игр, в том числе игр народов своего края;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 ухаживать за домашними животными — собаками, кошками;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называть бытовые приборы и опасности, связанные с ними;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 правильно обращаться с огнём, водой и электроприборами в доме;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 определять значение слов «земляки», «горожане», «односельчане»;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правильно называть родной город, село; иметь первичные представления о его историческом прошлом;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-определять ближайшие родственные связи в семье;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- работать с семейным архивом как с одной из основных ценностей семьи;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находить пословицы о семье, отце, матери, в том числе в творчестве народов своего края;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перечислять известные профессии и соотносить их с необходимыми для каждой из них качествами и способностями человека;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определять особую значимость в культурной преемственности профессии учителя как наставника в жизни;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понимать особую значимость в развитии человека таких просветительских учреждений, как библиотеки и музеи; определять значение книги и музейного предмета для расширения знаний об окружающем мире;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узнавать государственную символику Российской Федерации, иметь первичное представление о соотношении символических образов флага, герба, гимна с ценностями, традиционными для культуры России;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-определять достопримечательности Москвы и своего региона;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 определять некоторые особенности традиционной культуры народов своего края;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-находить место России на земном шаре. </w:t>
      </w:r>
    </w:p>
    <w:p w:rsidR="00444081" w:rsidRPr="004E3588" w:rsidRDefault="00444081" w:rsidP="004440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Описание ценностных ориентиров содержания предмета, курса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Сферы природной и социальной жизни предстают в их единстве и тесной взаимной связи: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природа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одна из важнейших основ здоровой и гармоничной жизни человека и общества;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культура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процесс и результат человеческой жизнедеятельности во всём многообразии её форм;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• </w:t>
      </w:r>
      <w:r w:rsidRPr="004E3588">
        <w:rPr>
          <w:rFonts w:ascii="Times New Roman" w:hAnsi="Times New Roman" w:cs="Times New Roman"/>
          <w:b/>
          <w:sz w:val="28"/>
          <w:szCs w:val="28"/>
        </w:rPr>
        <w:t>наука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часть культуры, отражающая человеческое стремление к истине, к познанию закономерностей окружающего мира природы и социума;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искусство</w:t>
      </w:r>
      <w:r w:rsidRPr="004E3588">
        <w:rPr>
          <w:rFonts w:ascii="Times New Roman" w:hAnsi="Times New Roman" w:cs="Times New Roman"/>
          <w:sz w:val="28"/>
          <w:szCs w:val="28"/>
        </w:rPr>
        <w:t xml:space="preserve">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человечество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многообразие народов, культур, религий;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семья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труд и творчество</w:t>
      </w:r>
      <w:r w:rsidRPr="004E3588">
        <w:rPr>
          <w:rFonts w:ascii="Times New Roman" w:hAnsi="Times New Roman" w:cs="Times New Roman"/>
          <w:sz w:val="28"/>
          <w:szCs w:val="28"/>
        </w:rPr>
        <w:t xml:space="preserve"> как отличительные черты духовно и нравственно развитой личности;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здоровый образ жизни</w:t>
      </w:r>
      <w:r w:rsidRPr="004E3588">
        <w:rPr>
          <w:rFonts w:ascii="Times New Roman" w:hAnsi="Times New Roman" w:cs="Times New Roman"/>
          <w:sz w:val="28"/>
          <w:szCs w:val="28"/>
        </w:rPr>
        <w:t xml:space="preserve"> в единстве следующих составляющих: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здоровье физическое, психическое, духовно и социально-нравственное;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• </w:t>
      </w:r>
      <w:r w:rsidRPr="004E3588">
        <w:rPr>
          <w:rFonts w:ascii="Times New Roman" w:hAnsi="Times New Roman" w:cs="Times New Roman"/>
          <w:b/>
          <w:sz w:val="28"/>
          <w:szCs w:val="28"/>
        </w:rPr>
        <w:t>нравственный выбор</w:t>
      </w:r>
      <w:r w:rsidRPr="004E3588">
        <w:rPr>
          <w:rFonts w:ascii="Times New Roman" w:hAnsi="Times New Roman" w:cs="Times New Roman"/>
          <w:sz w:val="28"/>
          <w:szCs w:val="28"/>
        </w:rPr>
        <w:t xml:space="preserve"> и ответственность человека по отношению к природе, историко-культурному наследию, к самому себе и окружающим людям.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081" w:rsidRPr="004E3588" w:rsidRDefault="00444081" w:rsidP="00444081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588">
        <w:rPr>
          <w:rFonts w:ascii="Times New Roman" w:hAnsi="Times New Roman" w:cs="Times New Roman"/>
          <w:b/>
          <w:sz w:val="28"/>
          <w:szCs w:val="28"/>
        </w:rPr>
        <w:t>РАЗДЕЛ 2.  «СОДЕРЖАНИЕ УЧЕБНОГО ПРЕДМЕТА, КУРСА, ДИСЦИПЛИНЫ (МОДУЛЯ)»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Мы и наш мир (11часов)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Что такое окружающий мир. Природа. Неживая и живая природа. Культура. Природа в творчестве человека. Мы-люди. Как мы общаемся с миром. Люди- творцы культуры. Мир и безопасность. Опасные и чрезвычайные ситуации.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Наш класс в школе (14 часов)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Наш класс в школе. Мы дружный класс. Учитель-наставник и друг. Природа в классе. Как ухаживать за комнатными растениями. Что растёт у школы. Мир за стеклянным берегом. Кто ещё у нас живёт. Какие бывают животные. Делу-время. Книга-наставник и друг. Потехе-час.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Наш дом и семья (15 часов)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Мы в семье. Моя семья-часть моего народа. Природа в доме. Откуда в наш дом приходят вода, газ, электричество. Красивые камни в нашем доме. Комнатные растения у нас  дома. Выйдем в сад. Овощи и фрукты на нашем столе. Про хлеб и кашу, про чай и кофе. Дикорастущие и культурные </w:t>
      </w:r>
      <w:r w:rsidRPr="004E3588">
        <w:rPr>
          <w:rFonts w:ascii="Times New Roman" w:hAnsi="Times New Roman" w:cs="Times New Roman"/>
          <w:sz w:val="28"/>
          <w:szCs w:val="28"/>
        </w:rPr>
        <w:lastRenderedPageBreak/>
        <w:t>растения. Собака в нашем доме. Кошка в нашем доме. Дикие и домашние животные. Сутра до вечера. Опасность у тебя дома.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Город и село (14 часов)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Мы в городе. Мы  в селе. Красота любимого города. Красота родного села. Природа в городе. Что растёт в городе. Чудесные цветники. В ботаническом саду. Кто живёт в парке. В зоопарке. Войдём в музей. Мы помним наших земляков. Все профессии важны. Правила дорожного движения.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Родная страна (8 часов)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Россия-наша Родина. Москва-столица России. Мы-семья народов России. Природа России. Охрана природы. Красная книга России. Заповедные тропинки. Правила безопасного поведения в лесу. 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588" w:rsidRDefault="004E3588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E3588">
        <w:rPr>
          <w:rFonts w:ascii="Times New Roman" w:hAnsi="Times New Roman" w:cs="Times New Roman"/>
          <w:b/>
          <w:i/>
          <w:sz w:val="28"/>
          <w:szCs w:val="28"/>
        </w:rPr>
        <w:t>Человек и окружающий мир (4 часа)</w:t>
      </w:r>
    </w:p>
    <w:p w:rsidR="00444081" w:rsidRPr="004E3588" w:rsidRDefault="00444081" w:rsidP="004440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Взгляни на человека. Всему свой черёд. У каждого времени свой плод. Я часть мира.</w:t>
      </w:r>
    </w:p>
    <w:p w:rsidR="00C74BF0" w:rsidRPr="004E3588" w:rsidRDefault="00C74BF0" w:rsidP="00444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81" w:rsidRPr="004E3588" w:rsidRDefault="00444081" w:rsidP="004440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588">
        <w:rPr>
          <w:rFonts w:ascii="Times New Roman" w:hAnsi="Times New Roman" w:cs="Times New Roman"/>
          <w:b/>
          <w:sz w:val="28"/>
          <w:szCs w:val="28"/>
        </w:rPr>
        <w:t xml:space="preserve">Правила безопасной жизни </w:t>
      </w:r>
    </w:p>
    <w:p w:rsidR="00444081" w:rsidRPr="004E3588" w:rsidRDefault="00444081" w:rsidP="004440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588">
        <w:rPr>
          <w:rFonts w:ascii="Times New Roman" w:hAnsi="Times New Roman" w:cs="Times New Roman"/>
          <w:sz w:val="28"/>
          <w:szCs w:val="28"/>
        </w:rPr>
        <w:t>Ценность здоровья и здорового образа жизни. 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 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Правила безопасного поведения в природе. Забота о здоровье и безопасности окружающих людей — нравственный долг каждого человека.</w:t>
      </w:r>
    </w:p>
    <w:p w:rsidR="00C74BF0" w:rsidRPr="004E3588" w:rsidRDefault="00C74BF0" w:rsidP="0044408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C74BF0" w:rsidRPr="004E3588" w:rsidRDefault="00C74BF0" w:rsidP="00C74BF0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BF0" w:rsidRPr="004E3588" w:rsidRDefault="001C6F6D" w:rsidP="00306D08">
      <w:pPr>
        <w:tabs>
          <w:tab w:val="left" w:pos="8931"/>
        </w:tabs>
        <w:spacing w:after="0" w:line="22" w:lineRule="atLeast"/>
        <w:ind w:right="4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3.  </w:t>
      </w:r>
      <w:r w:rsidR="00C74BF0" w:rsidRPr="004E3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</w:p>
    <w:p w:rsidR="00C74BF0" w:rsidRPr="004E3588" w:rsidRDefault="00C74BF0" w:rsidP="00C74BF0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5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ОКРУЖАЮЩИЙ МИР (2 часа  в неделю)</w:t>
      </w:r>
    </w:p>
    <w:p w:rsidR="00C74BF0" w:rsidRPr="004E3588" w:rsidRDefault="00C74BF0" w:rsidP="00C74B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</w:pPr>
    </w:p>
    <w:p w:rsidR="00C74BF0" w:rsidRPr="004E3588" w:rsidRDefault="00C74BF0" w:rsidP="00C74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1556"/>
        <w:gridCol w:w="5816"/>
        <w:gridCol w:w="2410"/>
        <w:gridCol w:w="708"/>
      </w:tblGrid>
      <w:tr w:rsidR="00C74BF0" w:rsidRPr="004E3588" w:rsidTr="00233078">
        <w:trPr>
          <w:trHeight w:val="322"/>
        </w:trPr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5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74BF0" w:rsidRPr="004E3588" w:rsidRDefault="00C74BF0" w:rsidP="00306D08">
            <w:pPr>
              <w:spacing w:after="0" w:line="240" w:lineRule="auto"/>
              <w:ind w:left="-675" w:right="1090" w:firstLine="67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322"/>
        </w:trPr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 наш мир.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Неживая и живая природа.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в творчестве человека.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</w:t>
            </w:r>
            <w:r w:rsidRPr="004E358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– 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мы общаемся с миром.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Люди-творцы культуры.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 по теме «Мы и наш мир». Экскурсия.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класс в  школе.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–  дружный класс.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–  наставник и друг.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в классе.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ухаживать за комнатными растениями.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растёт у школы.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растет у школы (экскурсия).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за стеклянным берегом.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еще у нас живет?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бывают животные.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Делу – время.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 – наставник и друг.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8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Потехе – час.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322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 по теме «Наш класс».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 семье.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 – часть моего народа.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в доме.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 в наш дом приходят вода, газ, электричество.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Красивые камни в нашем  доме.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Комнатные растения у нас дома.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Выйдем в сад.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Овощи и фрукты на нашем столе.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хлеб и кашу, про чай и кофе.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74BF0" w:rsidRPr="004E3588" w:rsidRDefault="00C74BF0" w:rsidP="00C74BF0">
            <w:pPr>
              <w:rPr>
                <w:sz w:val="28"/>
                <w:szCs w:val="28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Дикорастущие и культурные  растения.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Собака в нашем доме.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Кошка в нашем доме.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Дикие и домашние животные.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BF0" w:rsidRPr="004E3588" w:rsidRDefault="00C74BF0" w:rsidP="00C74BF0">
            <w:pPr>
              <w:rPr>
                <w:sz w:val="28"/>
                <w:szCs w:val="28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утра до вечера.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396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 по теме  «Наш дом и семья».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 городе.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в селе.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Красота любимого города.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Красота родного села.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в городе.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растет в городе.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Чудесные цветники.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ботаническом саду.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живет в парке.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зоопарке.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Войдем в музей.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помним наших земляков.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8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профессии важны.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19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 по теме «Город и село».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– наша Родина.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Москва – столица России.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– семья народов России.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России.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природы.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книга России.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36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Заповедные тропинки.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74BF0" w:rsidRPr="004E3588" w:rsidRDefault="00C74BF0" w:rsidP="00C74B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49"/>
        </w:trPr>
        <w:tc>
          <w:tcPr>
            <w:tcW w:w="1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 по теме «Родная страна».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            </w:t>
            </w:r>
            <w:r w:rsidR="00712BBB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  </w:t>
            </w:r>
            <w:r w:rsidRPr="004E35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Взгляни на человека.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Всему свой черед.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каждого времени – свой плод.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4BF0" w:rsidRPr="004E3588" w:rsidTr="00233078">
        <w:trPr>
          <w:trHeight w:val="2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5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– часть мира.</w:t>
            </w: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BF0" w:rsidRPr="004E3588" w:rsidRDefault="00C74BF0" w:rsidP="00C74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C74BF0" w:rsidRPr="004E3588" w:rsidRDefault="00C74BF0" w:rsidP="00C74BF0">
      <w:pPr>
        <w:rPr>
          <w:rFonts w:ascii="Times New Roman" w:hAnsi="Times New Roman" w:cs="Times New Roman"/>
          <w:sz w:val="28"/>
          <w:szCs w:val="28"/>
        </w:rPr>
      </w:pPr>
    </w:p>
    <w:p w:rsidR="00DF0723" w:rsidRDefault="00DF0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Y="-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0723" w:rsidRPr="00357CCD" w:rsidTr="00DF0723">
        <w:tc>
          <w:tcPr>
            <w:tcW w:w="4785" w:type="dxa"/>
          </w:tcPr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357CCD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Протокол заседания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от __________  2015 г. № ____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__________   Лепёхина Т.В.</w:t>
            </w:r>
          </w:p>
          <w:p w:rsidR="00DF0723" w:rsidRPr="00357CCD" w:rsidRDefault="00DF0723" w:rsidP="00DF0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руководитель МС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0723" w:rsidRPr="00357CCD" w:rsidRDefault="00DF0723" w:rsidP="00DF0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0723" w:rsidRPr="00357CCD" w:rsidRDefault="00DF0723" w:rsidP="00DF0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0723" w:rsidRPr="00357CCD" w:rsidRDefault="00DF0723" w:rsidP="00DF07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____________   Полуян Е.В.</w:t>
            </w:r>
          </w:p>
          <w:p w:rsidR="00DF0723" w:rsidRPr="00357CCD" w:rsidRDefault="00DF0723" w:rsidP="00DF07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      _____________    2015 год</w:t>
            </w:r>
          </w:p>
          <w:p w:rsidR="00DF0723" w:rsidRPr="00357CCD" w:rsidRDefault="00DF0723" w:rsidP="00DF07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             дата</w:t>
            </w:r>
          </w:p>
          <w:p w:rsidR="00DF0723" w:rsidRPr="00357CCD" w:rsidRDefault="00DF0723" w:rsidP="00DF072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0723" w:rsidRDefault="00DF0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44081" w:rsidRPr="00C74BF0" w:rsidRDefault="00444081" w:rsidP="00C74BF0">
      <w:pPr>
        <w:rPr>
          <w:rFonts w:ascii="Times New Roman" w:hAnsi="Times New Roman" w:cs="Times New Roman"/>
          <w:sz w:val="24"/>
          <w:szCs w:val="24"/>
        </w:rPr>
        <w:sectPr w:rsidR="00444081" w:rsidRPr="00C74BF0">
          <w:footerReference w:type="even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4081" w:rsidRDefault="00444081" w:rsidP="00DF072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444081" w:rsidSect="00E255B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E51" w:rsidRDefault="008E2E51">
      <w:pPr>
        <w:spacing w:after="0" w:line="240" w:lineRule="auto"/>
      </w:pPr>
      <w:r>
        <w:separator/>
      </w:r>
    </w:p>
  </w:endnote>
  <w:endnote w:type="continuationSeparator" w:id="0">
    <w:p w:rsidR="008E2E51" w:rsidRDefault="008E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HOIB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FMIC N+ Newton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JMB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MGNE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BF0" w:rsidRDefault="001903B9" w:rsidP="00E255BC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74BF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74BF0" w:rsidRDefault="00C74B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E51" w:rsidRDefault="008E2E51">
      <w:pPr>
        <w:spacing w:after="0" w:line="240" w:lineRule="auto"/>
      </w:pPr>
      <w:r>
        <w:separator/>
      </w:r>
    </w:p>
  </w:footnote>
  <w:footnote w:type="continuationSeparator" w:id="0">
    <w:p w:rsidR="008E2E51" w:rsidRDefault="008E2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78E"/>
    <w:multiLevelType w:val="hybridMultilevel"/>
    <w:tmpl w:val="35D211B0"/>
    <w:lvl w:ilvl="0" w:tplc="DE2E3E12">
      <w:start w:val="1"/>
      <w:numFmt w:val="decimal"/>
      <w:pStyle w:val="1"/>
      <w:lvlText w:val="%1.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2CFC736F"/>
    <w:multiLevelType w:val="hybridMultilevel"/>
    <w:tmpl w:val="980ED4BC"/>
    <w:lvl w:ilvl="0" w:tplc="FC12EC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A01"/>
    <w:rsid w:val="00020626"/>
    <w:rsid w:val="0009195B"/>
    <w:rsid w:val="000B44C1"/>
    <w:rsid w:val="000C3DBA"/>
    <w:rsid w:val="000E7EA6"/>
    <w:rsid w:val="001428C0"/>
    <w:rsid w:val="00153647"/>
    <w:rsid w:val="00171D38"/>
    <w:rsid w:val="001903B9"/>
    <w:rsid w:val="001C6F6D"/>
    <w:rsid w:val="00233078"/>
    <w:rsid w:val="00235E85"/>
    <w:rsid w:val="00257199"/>
    <w:rsid w:val="00264A33"/>
    <w:rsid w:val="00276D57"/>
    <w:rsid w:val="002F17FD"/>
    <w:rsid w:val="00306D08"/>
    <w:rsid w:val="00312EBF"/>
    <w:rsid w:val="00327860"/>
    <w:rsid w:val="003A641F"/>
    <w:rsid w:val="003B0BD0"/>
    <w:rsid w:val="003F14C4"/>
    <w:rsid w:val="00421DB1"/>
    <w:rsid w:val="00444081"/>
    <w:rsid w:val="00456EDB"/>
    <w:rsid w:val="004A177C"/>
    <w:rsid w:val="004A7854"/>
    <w:rsid w:val="004E3588"/>
    <w:rsid w:val="004F129D"/>
    <w:rsid w:val="00567B08"/>
    <w:rsid w:val="005F32A1"/>
    <w:rsid w:val="006A0BCC"/>
    <w:rsid w:val="006A145B"/>
    <w:rsid w:val="006B1B55"/>
    <w:rsid w:val="00712BBB"/>
    <w:rsid w:val="00721E3E"/>
    <w:rsid w:val="00794A17"/>
    <w:rsid w:val="007A519C"/>
    <w:rsid w:val="00822A01"/>
    <w:rsid w:val="008C4D53"/>
    <w:rsid w:val="008E2E51"/>
    <w:rsid w:val="00911569"/>
    <w:rsid w:val="00925DC8"/>
    <w:rsid w:val="00A53B44"/>
    <w:rsid w:val="00A64F54"/>
    <w:rsid w:val="00A87C33"/>
    <w:rsid w:val="00AA5BCC"/>
    <w:rsid w:val="00B331F2"/>
    <w:rsid w:val="00B451CF"/>
    <w:rsid w:val="00B63B1B"/>
    <w:rsid w:val="00C07726"/>
    <w:rsid w:val="00C5186A"/>
    <w:rsid w:val="00C73F57"/>
    <w:rsid w:val="00C74BF0"/>
    <w:rsid w:val="00C86B90"/>
    <w:rsid w:val="00CF295D"/>
    <w:rsid w:val="00D343AE"/>
    <w:rsid w:val="00D72004"/>
    <w:rsid w:val="00DD4E86"/>
    <w:rsid w:val="00DD73C7"/>
    <w:rsid w:val="00DE3512"/>
    <w:rsid w:val="00DF0723"/>
    <w:rsid w:val="00E255BC"/>
    <w:rsid w:val="00EA10C5"/>
    <w:rsid w:val="00EA266C"/>
    <w:rsid w:val="00EB22B7"/>
    <w:rsid w:val="00ED44B1"/>
    <w:rsid w:val="00ED7EBB"/>
    <w:rsid w:val="00EE2C89"/>
    <w:rsid w:val="00F43170"/>
    <w:rsid w:val="00F71502"/>
    <w:rsid w:val="00F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4B8D36-D1C6-4F72-A330-D8BCB3E5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502"/>
  </w:style>
  <w:style w:type="paragraph" w:styleId="3">
    <w:name w:val="heading 3"/>
    <w:basedOn w:val="a"/>
    <w:next w:val="a"/>
    <w:link w:val="30"/>
    <w:autoRedefine/>
    <w:qFormat/>
    <w:rsid w:val="00B331F2"/>
    <w:pPr>
      <w:keepNext/>
      <w:spacing w:after="0" w:line="240" w:lineRule="auto"/>
      <w:ind w:firstLine="600"/>
      <w:outlineLvl w:val="2"/>
    </w:pPr>
    <w:rPr>
      <w:rFonts w:ascii="Arial" w:eastAsia="Times New Roman" w:hAnsi="Arial" w:cs="Arial"/>
      <w:b/>
      <w:bCs/>
      <w:lang w:eastAsia="ru-RU"/>
    </w:rPr>
  </w:style>
  <w:style w:type="paragraph" w:styleId="4">
    <w:name w:val="heading 4"/>
    <w:basedOn w:val="a"/>
    <w:next w:val="a"/>
    <w:link w:val="40"/>
    <w:qFormat/>
    <w:rsid w:val="00B331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331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C4D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331F2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B331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331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B331F2"/>
  </w:style>
  <w:style w:type="table" w:customStyle="1" w:styleId="11">
    <w:name w:val="Сетка таблицы1"/>
    <w:basedOn w:val="a1"/>
    <w:next w:val="a3"/>
    <w:rsid w:val="00B33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B331F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331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basedOn w:val="a0"/>
    <w:qFormat/>
    <w:rsid w:val="00B331F2"/>
    <w:rPr>
      <w:b/>
      <w:bCs/>
    </w:rPr>
  </w:style>
  <w:style w:type="paragraph" w:customStyle="1" w:styleId="Style1">
    <w:name w:val="Style1"/>
    <w:basedOn w:val="a"/>
    <w:rsid w:val="00B331F2"/>
    <w:pPr>
      <w:widowControl w:val="0"/>
      <w:autoSpaceDE w:val="0"/>
      <w:autoSpaceDN w:val="0"/>
      <w:adjustRightInd w:val="0"/>
      <w:spacing w:after="0" w:line="854" w:lineRule="exact"/>
      <w:jc w:val="both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331F2"/>
    <w:pPr>
      <w:widowControl w:val="0"/>
      <w:autoSpaceDE w:val="0"/>
      <w:autoSpaceDN w:val="0"/>
      <w:adjustRightInd w:val="0"/>
      <w:spacing w:after="0" w:line="239" w:lineRule="exact"/>
      <w:ind w:firstLine="341"/>
      <w:jc w:val="both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B331F2"/>
    <w:rPr>
      <w:rFonts w:ascii="Palatino Linotype" w:hAnsi="Palatino Linotype" w:cs="Palatino Linotype"/>
      <w:sz w:val="18"/>
      <w:szCs w:val="18"/>
    </w:rPr>
  </w:style>
  <w:style w:type="character" w:customStyle="1" w:styleId="FontStyle24">
    <w:name w:val="Font Style24"/>
    <w:basedOn w:val="a0"/>
    <w:rsid w:val="00B331F2"/>
    <w:rPr>
      <w:rFonts w:ascii="Palatino Linotype" w:hAnsi="Palatino Linotype" w:cs="Palatino Linotype"/>
      <w:b/>
      <w:bCs/>
      <w:i/>
      <w:iCs/>
      <w:spacing w:val="30"/>
      <w:sz w:val="22"/>
      <w:szCs w:val="22"/>
    </w:rPr>
  </w:style>
  <w:style w:type="character" w:customStyle="1" w:styleId="FontStyle25">
    <w:name w:val="Font Style25"/>
    <w:basedOn w:val="a0"/>
    <w:rsid w:val="00B331F2"/>
    <w:rPr>
      <w:rFonts w:ascii="Palatino Linotype" w:hAnsi="Palatino Linotype" w:cs="Palatino Linotype"/>
      <w:b/>
      <w:bCs/>
      <w:sz w:val="22"/>
      <w:szCs w:val="22"/>
    </w:rPr>
  </w:style>
  <w:style w:type="character" w:customStyle="1" w:styleId="FontStyle26">
    <w:name w:val="Font Style26"/>
    <w:basedOn w:val="a0"/>
    <w:rsid w:val="00B331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8">
    <w:name w:val="Font Style28"/>
    <w:basedOn w:val="a0"/>
    <w:rsid w:val="00B331F2"/>
    <w:rPr>
      <w:rFonts w:ascii="Palatino Linotype" w:hAnsi="Palatino Linotype" w:cs="Palatino Linotype"/>
      <w:b/>
      <w:bCs/>
      <w:i/>
      <w:iCs/>
      <w:sz w:val="18"/>
      <w:szCs w:val="18"/>
    </w:rPr>
  </w:style>
  <w:style w:type="character" w:customStyle="1" w:styleId="FontStyle31">
    <w:name w:val="Font Style31"/>
    <w:basedOn w:val="a0"/>
    <w:rsid w:val="00B331F2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32">
    <w:name w:val="Font Style32"/>
    <w:basedOn w:val="a0"/>
    <w:rsid w:val="00B331F2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12">
    <w:name w:val="Font Style12"/>
    <w:basedOn w:val="a0"/>
    <w:rsid w:val="00B331F2"/>
    <w:rPr>
      <w:rFonts w:ascii="Constantia" w:hAnsi="Constantia" w:cs="Constantia"/>
      <w:sz w:val="20"/>
      <w:szCs w:val="20"/>
    </w:rPr>
  </w:style>
  <w:style w:type="character" w:customStyle="1" w:styleId="FontStyle13">
    <w:name w:val="Font Style13"/>
    <w:basedOn w:val="a0"/>
    <w:rsid w:val="00B331F2"/>
    <w:rPr>
      <w:rFonts w:ascii="Constantia" w:hAnsi="Constantia" w:cs="Constantia"/>
      <w:b/>
      <w:bCs/>
      <w:sz w:val="22"/>
      <w:szCs w:val="22"/>
    </w:rPr>
  </w:style>
  <w:style w:type="paragraph" w:customStyle="1" w:styleId="Style3">
    <w:name w:val="Style3"/>
    <w:basedOn w:val="a"/>
    <w:rsid w:val="00B331F2"/>
    <w:pPr>
      <w:widowControl w:val="0"/>
      <w:autoSpaceDE w:val="0"/>
      <w:autoSpaceDN w:val="0"/>
      <w:adjustRightInd w:val="0"/>
      <w:spacing w:after="0" w:line="245" w:lineRule="exact"/>
      <w:ind w:firstLine="360"/>
      <w:jc w:val="both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styleId="a8">
    <w:name w:val="Hyperlink"/>
    <w:basedOn w:val="a0"/>
    <w:rsid w:val="00B331F2"/>
    <w:rPr>
      <w:color w:val="0000FF"/>
      <w:u w:val="single"/>
    </w:rPr>
  </w:style>
  <w:style w:type="character" w:customStyle="1" w:styleId="FontStyle30">
    <w:name w:val="Font Style30"/>
    <w:basedOn w:val="a0"/>
    <w:rsid w:val="00B331F2"/>
    <w:rPr>
      <w:rFonts w:ascii="Palatino Linotype" w:hAnsi="Palatino Linotype" w:cs="Palatino Linotype"/>
      <w:sz w:val="16"/>
      <w:szCs w:val="16"/>
    </w:rPr>
  </w:style>
  <w:style w:type="paragraph" w:customStyle="1" w:styleId="Style8">
    <w:name w:val="Style8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331F2"/>
    <w:pPr>
      <w:widowControl w:val="0"/>
      <w:autoSpaceDE w:val="0"/>
      <w:autoSpaceDN w:val="0"/>
      <w:adjustRightInd w:val="0"/>
      <w:spacing w:after="0" w:line="222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73">
    <w:name w:val="Font Style173"/>
    <w:basedOn w:val="a0"/>
    <w:rsid w:val="00B331F2"/>
    <w:rPr>
      <w:rFonts w:ascii="Century Schoolbook" w:hAnsi="Century Schoolbook" w:cs="Century Schoolbook"/>
      <w:sz w:val="18"/>
      <w:szCs w:val="18"/>
    </w:rPr>
  </w:style>
  <w:style w:type="paragraph" w:customStyle="1" w:styleId="Style36">
    <w:name w:val="Style36"/>
    <w:basedOn w:val="a"/>
    <w:rsid w:val="00B331F2"/>
    <w:pPr>
      <w:widowControl w:val="0"/>
      <w:autoSpaceDE w:val="0"/>
      <w:autoSpaceDN w:val="0"/>
      <w:adjustRightInd w:val="0"/>
      <w:spacing w:after="0" w:line="222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331F2"/>
    <w:pPr>
      <w:widowControl w:val="0"/>
      <w:autoSpaceDE w:val="0"/>
      <w:autoSpaceDN w:val="0"/>
      <w:adjustRightInd w:val="0"/>
      <w:spacing w:after="0" w:line="218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65">
    <w:name w:val="Font Style165"/>
    <w:basedOn w:val="a0"/>
    <w:rsid w:val="00B331F2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91">
    <w:name w:val="Style91"/>
    <w:basedOn w:val="a"/>
    <w:rsid w:val="00B331F2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74">
    <w:name w:val="Font Style174"/>
    <w:basedOn w:val="a0"/>
    <w:rsid w:val="00B331F2"/>
    <w:rPr>
      <w:rFonts w:ascii="Century Schoolbook" w:hAnsi="Century Schoolbook" w:cs="Century Schoolbook"/>
      <w:b/>
      <w:bCs/>
      <w:i/>
      <w:iCs/>
      <w:spacing w:val="20"/>
      <w:sz w:val="18"/>
      <w:szCs w:val="18"/>
    </w:rPr>
  </w:style>
  <w:style w:type="character" w:customStyle="1" w:styleId="FontStyle138">
    <w:name w:val="Font Style138"/>
    <w:basedOn w:val="a0"/>
    <w:rsid w:val="00B331F2"/>
    <w:rPr>
      <w:rFonts w:ascii="Century Schoolbook" w:hAnsi="Century Schoolbook" w:cs="Century Schoolbook"/>
      <w:i/>
      <w:iCs/>
      <w:sz w:val="14"/>
      <w:szCs w:val="14"/>
    </w:rPr>
  </w:style>
  <w:style w:type="character" w:customStyle="1" w:styleId="FontStyle16">
    <w:name w:val="Font Style16"/>
    <w:basedOn w:val="a0"/>
    <w:rsid w:val="00B331F2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B331F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5">
    <w:name w:val="Font Style15"/>
    <w:basedOn w:val="a0"/>
    <w:rsid w:val="00B331F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1">
    <w:name w:val="Font Style21"/>
    <w:basedOn w:val="a0"/>
    <w:rsid w:val="00B331F2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2">
    <w:name w:val="Font Style22"/>
    <w:basedOn w:val="a0"/>
    <w:rsid w:val="00B331F2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B331F2"/>
    <w:pPr>
      <w:widowControl w:val="0"/>
      <w:autoSpaceDE w:val="0"/>
      <w:autoSpaceDN w:val="0"/>
      <w:adjustRightInd w:val="0"/>
      <w:spacing w:after="0" w:line="2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rsid w:val="00B331F2"/>
    <w:rPr>
      <w:rFonts w:ascii="Palatino Linotype" w:hAnsi="Palatino Linotype" w:cs="Palatino Linotype"/>
      <w:b/>
      <w:bCs/>
      <w:sz w:val="18"/>
      <w:szCs w:val="18"/>
    </w:rPr>
  </w:style>
  <w:style w:type="paragraph" w:customStyle="1" w:styleId="Style17">
    <w:name w:val="Style17"/>
    <w:basedOn w:val="a"/>
    <w:rsid w:val="00B331F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331F2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B331F2"/>
    <w:rPr>
      <w:rFonts w:ascii="Times New Roman" w:hAnsi="Times New Roman" w:cs="Times New Roman"/>
      <w:smallCaps/>
      <w:sz w:val="12"/>
      <w:szCs w:val="12"/>
    </w:rPr>
  </w:style>
  <w:style w:type="character" w:customStyle="1" w:styleId="FontStyle35">
    <w:name w:val="Font Style35"/>
    <w:basedOn w:val="a0"/>
    <w:rsid w:val="00B331F2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37">
    <w:name w:val="Font Style37"/>
    <w:basedOn w:val="a0"/>
    <w:rsid w:val="00B331F2"/>
    <w:rPr>
      <w:rFonts w:ascii="Garamond" w:hAnsi="Garamond" w:cs="Garamond"/>
      <w:b/>
      <w:bCs/>
      <w:sz w:val="14"/>
      <w:szCs w:val="14"/>
    </w:rPr>
  </w:style>
  <w:style w:type="character" w:customStyle="1" w:styleId="FontStyle38">
    <w:name w:val="Font Style38"/>
    <w:basedOn w:val="a0"/>
    <w:rsid w:val="00B331F2"/>
    <w:rPr>
      <w:rFonts w:ascii="Calibri" w:hAnsi="Calibri" w:cs="Calibri"/>
      <w:i/>
      <w:iCs/>
      <w:sz w:val="18"/>
      <w:szCs w:val="18"/>
    </w:rPr>
  </w:style>
  <w:style w:type="character" w:customStyle="1" w:styleId="FontStyle39">
    <w:name w:val="Font Style39"/>
    <w:basedOn w:val="a0"/>
    <w:rsid w:val="00B331F2"/>
    <w:rPr>
      <w:rFonts w:ascii="Calibri" w:hAnsi="Calibri" w:cs="Calibri"/>
      <w:i/>
      <w:iCs/>
      <w:sz w:val="18"/>
      <w:szCs w:val="18"/>
    </w:rPr>
  </w:style>
  <w:style w:type="character" w:customStyle="1" w:styleId="Zag11">
    <w:name w:val="Zag_11"/>
    <w:rsid w:val="00B331F2"/>
  </w:style>
  <w:style w:type="character" w:customStyle="1" w:styleId="FontStyle57">
    <w:name w:val="Font Style57"/>
    <w:basedOn w:val="a0"/>
    <w:rsid w:val="00B331F2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footer"/>
    <w:basedOn w:val="a"/>
    <w:link w:val="aa"/>
    <w:unhideWhenUsed/>
    <w:rsid w:val="00B331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rsid w:val="00B331F2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B33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B331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B331F2"/>
    <w:rPr>
      <w:vertAlign w:val="superscript"/>
    </w:rPr>
  </w:style>
  <w:style w:type="paragraph" w:styleId="2">
    <w:name w:val="Body Text Indent 2"/>
    <w:basedOn w:val="a"/>
    <w:link w:val="20"/>
    <w:rsid w:val="00B331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33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8">
    <w:name w:val="Font Style178"/>
    <w:basedOn w:val="a0"/>
    <w:rsid w:val="00B331F2"/>
    <w:rPr>
      <w:rFonts w:ascii="Bookman Old Style" w:hAnsi="Bookman Old Style" w:cs="Bookman Old Style"/>
      <w:sz w:val="18"/>
      <w:szCs w:val="18"/>
    </w:rPr>
  </w:style>
  <w:style w:type="paragraph" w:styleId="ae">
    <w:name w:val="Normal (Web)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B331F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c6c4">
    <w:name w:val="c6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6">
    <w:name w:val="c4 c6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38c21c4">
    <w:name w:val="c28 c38 c21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c21c4">
    <w:name w:val="c38 c21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18">
    <w:name w:val="c4 c18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c21">
    <w:name w:val="c4 c21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4">
    <w:name w:val="c21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4c39">
    <w:name w:val="c21 c4 c39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c21c4">
    <w:name w:val="c23 c21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c4c23">
    <w:name w:val="c21 c4 c23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4">
    <w:name w:val="c28 c4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B331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B33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B331F2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331F2"/>
    <w:pPr>
      <w:widowControl w:val="0"/>
      <w:autoSpaceDE w:val="0"/>
      <w:autoSpaceDN w:val="0"/>
      <w:adjustRightInd w:val="0"/>
      <w:spacing w:after="0" w:line="238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81">
    <w:name w:val="Font Style81"/>
    <w:basedOn w:val="a0"/>
    <w:rsid w:val="00B331F2"/>
    <w:rPr>
      <w:rFonts w:ascii="Times New Roman" w:hAnsi="Times New Roman" w:cs="Times New Roman"/>
      <w:sz w:val="22"/>
      <w:szCs w:val="22"/>
    </w:rPr>
  </w:style>
  <w:style w:type="character" w:customStyle="1" w:styleId="FontStyle89">
    <w:name w:val="Font Style89"/>
    <w:basedOn w:val="a0"/>
    <w:rsid w:val="00B331F2"/>
    <w:rPr>
      <w:rFonts w:ascii="Sylfaen" w:hAnsi="Sylfaen" w:cs="Sylfaen"/>
      <w:b/>
      <w:bCs/>
      <w:sz w:val="22"/>
      <w:szCs w:val="22"/>
    </w:rPr>
  </w:style>
  <w:style w:type="character" w:customStyle="1" w:styleId="FontStyle92">
    <w:name w:val="Font Style92"/>
    <w:basedOn w:val="a0"/>
    <w:rsid w:val="00B331F2"/>
    <w:rPr>
      <w:rFonts w:ascii="Trebuchet MS" w:hAnsi="Trebuchet MS" w:cs="Trebuchet MS"/>
      <w:b/>
      <w:bCs/>
      <w:sz w:val="16"/>
      <w:szCs w:val="16"/>
    </w:rPr>
  </w:style>
  <w:style w:type="paragraph" w:customStyle="1" w:styleId="Style7">
    <w:name w:val="Style7"/>
    <w:basedOn w:val="a"/>
    <w:rsid w:val="00B331F2"/>
    <w:pPr>
      <w:widowControl w:val="0"/>
      <w:autoSpaceDE w:val="0"/>
      <w:autoSpaceDN w:val="0"/>
      <w:adjustRightInd w:val="0"/>
      <w:spacing w:after="0" w:line="210" w:lineRule="exact"/>
      <w:ind w:firstLine="182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B331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basedOn w:val="a0"/>
    <w:rsid w:val="00B331F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0">
    <w:name w:val="Style40"/>
    <w:basedOn w:val="a"/>
    <w:rsid w:val="00B331F2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rsid w:val="00B331F2"/>
    <w:rPr>
      <w:rFonts w:ascii="Times New Roman" w:hAnsi="Times New Roman" w:cs="Times New Roman"/>
      <w:i/>
      <w:iCs/>
      <w:sz w:val="18"/>
      <w:szCs w:val="18"/>
    </w:rPr>
  </w:style>
  <w:style w:type="character" w:styleId="af1">
    <w:name w:val="Emphasis"/>
    <w:basedOn w:val="a0"/>
    <w:qFormat/>
    <w:rsid w:val="00B331F2"/>
    <w:rPr>
      <w:i/>
      <w:iCs/>
    </w:rPr>
  </w:style>
  <w:style w:type="character" w:customStyle="1" w:styleId="FontStyle160">
    <w:name w:val="Font Style160"/>
    <w:basedOn w:val="a0"/>
    <w:rsid w:val="00B331F2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88">
    <w:name w:val="Font Style188"/>
    <w:basedOn w:val="a0"/>
    <w:rsid w:val="00B331F2"/>
    <w:rPr>
      <w:rFonts w:ascii="Arial" w:hAnsi="Arial" w:cs="Arial"/>
      <w:b/>
      <w:bCs/>
      <w:sz w:val="16"/>
      <w:szCs w:val="16"/>
    </w:rPr>
  </w:style>
  <w:style w:type="paragraph" w:customStyle="1" w:styleId="Style16">
    <w:name w:val="Style16"/>
    <w:basedOn w:val="a"/>
    <w:rsid w:val="00B331F2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B331F2"/>
    <w:pPr>
      <w:widowControl w:val="0"/>
      <w:autoSpaceDE w:val="0"/>
      <w:autoSpaceDN w:val="0"/>
      <w:adjustRightInd w:val="0"/>
      <w:spacing w:after="0" w:line="317" w:lineRule="exact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B331F2"/>
    <w:pPr>
      <w:widowControl w:val="0"/>
      <w:autoSpaceDE w:val="0"/>
      <w:autoSpaceDN w:val="0"/>
      <w:adjustRightInd w:val="0"/>
      <w:spacing w:after="0" w:line="206" w:lineRule="exact"/>
      <w:ind w:firstLine="16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54">
    <w:name w:val="Font Style154"/>
    <w:basedOn w:val="a0"/>
    <w:rsid w:val="00B331F2"/>
    <w:rPr>
      <w:rFonts w:ascii="Bookman Old Style" w:hAnsi="Bookman Old Style" w:cs="Bookman Old Style"/>
      <w:sz w:val="24"/>
      <w:szCs w:val="24"/>
    </w:rPr>
  </w:style>
  <w:style w:type="character" w:customStyle="1" w:styleId="FontStyle155">
    <w:name w:val="Font Style155"/>
    <w:basedOn w:val="a0"/>
    <w:rsid w:val="00B331F2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13">
    <w:name w:val="Style13"/>
    <w:basedOn w:val="a"/>
    <w:rsid w:val="00B331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B331F2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0"/>
    <w:rsid w:val="00B331F2"/>
  </w:style>
  <w:style w:type="paragraph" w:styleId="af3">
    <w:name w:val="header"/>
    <w:basedOn w:val="a"/>
    <w:link w:val="af4"/>
    <w:rsid w:val="00B331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B331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5">
    <w:name w:val="Font Style175"/>
    <w:basedOn w:val="a0"/>
    <w:rsid w:val="00B331F2"/>
    <w:rPr>
      <w:rFonts w:ascii="Century Schoolbook" w:hAnsi="Century Schoolbook" w:cs="Century Schoolbook"/>
      <w:b/>
      <w:bCs/>
      <w:spacing w:val="-10"/>
      <w:sz w:val="18"/>
      <w:szCs w:val="18"/>
    </w:rPr>
  </w:style>
  <w:style w:type="paragraph" w:customStyle="1" w:styleId="Style14">
    <w:name w:val="Style14"/>
    <w:basedOn w:val="a"/>
    <w:rsid w:val="00B331F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331F2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Стиль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0">
    <w:name w:val="c15 c0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B331F2"/>
    <w:pPr>
      <w:numPr>
        <w:numId w:val="2"/>
      </w:numPr>
      <w:tabs>
        <w:tab w:val="left" w:pos="840"/>
      </w:tabs>
      <w:spacing w:after="0" w:line="240" w:lineRule="auto"/>
      <w:ind w:left="0" w:firstLine="567"/>
      <w:contextualSpacing/>
      <w:jc w:val="both"/>
    </w:pPr>
    <w:rPr>
      <w:rFonts w:ascii="Arial" w:eastAsia="Times New Roman" w:hAnsi="Arial" w:cs="Arial"/>
    </w:rPr>
  </w:style>
  <w:style w:type="paragraph" w:customStyle="1" w:styleId="c2">
    <w:name w:val="c2"/>
    <w:basedOn w:val="a"/>
    <w:rsid w:val="00B331F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B331F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semiHidden/>
    <w:unhideWhenUsed/>
    <w:rsid w:val="00B331F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331F2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qFormat/>
    <w:rsid w:val="00B3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331F2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customStyle="1" w:styleId="CM1">
    <w:name w:val="CM1"/>
    <w:basedOn w:val="Default"/>
    <w:next w:val="Default"/>
    <w:rsid w:val="00B331F2"/>
    <w:pPr>
      <w:spacing w:line="228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B331F2"/>
    <w:pPr>
      <w:spacing w:after="238"/>
    </w:pPr>
    <w:rPr>
      <w:rFonts w:ascii="GHOIB C+ School Book C San Pin" w:hAnsi="GHOIB C+ School Book C San Pin" w:cs="GHOIB C+ School Book C San Pin"/>
      <w:color w:val="auto"/>
    </w:rPr>
  </w:style>
  <w:style w:type="paragraph" w:customStyle="1" w:styleId="21">
    <w:name w:val="Основной текст 21"/>
    <w:basedOn w:val="a"/>
    <w:rsid w:val="00B331F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p2">
    <w:name w:val="p2"/>
    <w:basedOn w:val="a"/>
    <w:rsid w:val="00B3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qFormat/>
    <w:rsid w:val="00B3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0"/>
    <w:rsid w:val="00B33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aliases w:val="Стандартный HTML Знак1 Знак,Стандартный HTML Знак Знак Знак,Знак2 Знак Знак Знак,Знак2 Знак1 Знак,Знак2 Знак Знак1,Знак2 Знак2"/>
    <w:basedOn w:val="a0"/>
    <w:link w:val="HTML"/>
    <w:rsid w:val="00B331F2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9">
    <w:name w:val="Таблица"/>
    <w:basedOn w:val="Default"/>
    <w:next w:val="Default"/>
    <w:rsid w:val="00B331F2"/>
    <w:pPr>
      <w:widowControl/>
    </w:pPr>
    <w:rPr>
      <w:rFonts w:ascii="PFMIC N+ Newton C San Pin" w:hAnsi="PFMIC N+ Newton C San Pin" w:cs="Times New Roman"/>
      <w:color w:val="auto"/>
      <w:lang w:eastAsia="en-US"/>
    </w:rPr>
  </w:style>
  <w:style w:type="paragraph" w:customStyle="1" w:styleId="41">
    <w:name w:val="Текст_4п_Снизу"/>
    <w:basedOn w:val="a"/>
    <w:next w:val="a"/>
    <w:rsid w:val="00B331F2"/>
    <w:pPr>
      <w:autoSpaceDE w:val="0"/>
      <w:autoSpaceDN w:val="0"/>
      <w:adjustRightInd w:val="0"/>
      <w:spacing w:after="0" w:line="240" w:lineRule="auto"/>
    </w:pPr>
    <w:rPr>
      <w:rFonts w:ascii="ADKKB I+ Newton C San Pin" w:eastAsia="Times New Roman" w:hAnsi="ADKKB I+ Newton C San Pin" w:cs="Times New Roman"/>
      <w:sz w:val="24"/>
      <w:szCs w:val="24"/>
    </w:rPr>
  </w:style>
  <w:style w:type="paragraph" w:customStyle="1" w:styleId="ParagraphStyle">
    <w:name w:val="Paragraph Style"/>
    <w:rsid w:val="00B33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fa">
    <w:name w:val="Plain Text"/>
    <w:basedOn w:val="a"/>
    <w:link w:val="afb"/>
    <w:rsid w:val="00B331F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B331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B331F2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Arial"/>
      <w:kern w:val="3"/>
      <w:sz w:val="24"/>
      <w:szCs w:val="24"/>
      <w:lang w:eastAsia="zh-CN" w:bidi="hi-IN"/>
    </w:rPr>
  </w:style>
  <w:style w:type="paragraph" w:customStyle="1" w:styleId="afc">
    <w:name w:val="_ТАБЛ_боковик"/>
    <w:basedOn w:val="Default"/>
    <w:next w:val="Default"/>
    <w:rsid w:val="00B331F2"/>
    <w:pPr>
      <w:widowControl/>
    </w:pPr>
    <w:rPr>
      <w:rFonts w:ascii="COJMB J+ Newton C San Pin" w:hAnsi="COJMB J+ Newton C San Pin" w:cs="Times New Roman"/>
      <w:color w:val="auto"/>
      <w:lang w:eastAsia="en-US"/>
    </w:rPr>
  </w:style>
  <w:style w:type="paragraph" w:customStyle="1" w:styleId="CM14">
    <w:name w:val="CM14"/>
    <w:basedOn w:val="Default"/>
    <w:next w:val="Default"/>
    <w:rsid w:val="00B331F2"/>
    <w:pPr>
      <w:spacing w:after="235"/>
    </w:pPr>
    <w:rPr>
      <w:rFonts w:ascii="GMGNE C+ School Book C San Pin" w:hAnsi="GMGNE C+ School Book C San Pin" w:cs="Times New Roman"/>
      <w:color w:val="auto"/>
    </w:rPr>
  </w:style>
  <w:style w:type="paragraph" w:styleId="22">
    <w:name w:val="List 2"/>
    <w:basedOn w:val="a"/>
    <w:rsid w:val="00DF072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2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58908-1FF2-410B-87C5-145717C7A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Ангелина</cp:lastModifiedBy>
  <cp:revision>10</cp:revision>
  <dcterms:created xsi:type="dcterms:W3CDTF">2016-08-09T17:11:00Z</dcterms:created>
  <dcterms:modified xsi:type="dcterms:W3CDTF">2016-09-15T19:37:00Z</dcterms:modified>
</cp:coreProperties>
</file>